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7B" w:rsidRPr="00553398" w:rsidRDefault="00A46BD8" w:rsidP="00553398">
      <w:pPr>
        <w:pStyle w:val="Naslov1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PRILOG 4</w:t>
      </w:r>
      <w:bookmarkStart w:id="0" w:name="_GoBack"/>
      <w:bookmarkEnd w:id="0"/>
    </w:p>
    <w:p w:rsidR="00553398" w:rsidRPr="00553398" w:rsidRDefault="00553398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553398" w:rsidRPr="00553398" w:rsidRDefault="00553398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553398" w:rsidP="00553398">
      <w:pPr>
        <w:pStyle w:val="Tijeloteksta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553398">
        <w:rPr>
          <w:rFonts w:ascii="Times New Roman" w:hAnsi="Times New Roman"/>
          <w:b/>
          <w:color w:val="000000" w:themeColor="text1"/>
          <w:sz w:val="26"/>
        </w:rPr>
        <w:t>IZJAVA</w:t>
      </w:r>
    </w:p>
    <w:p w:rsidR="00553398" w:rsidRPr="00553398" w:rsidRDefault="00553398" w:rsidP="00553398">
      <w:pPr>
        <w:pStyle w:val="Tijeloteksta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553398">
        <w:rPr>
          <w:rFonts w:ascii="Times New Roman" w:hAnsi="Times New Roman"/>
          <w:b/>
          <w:color w:val="000000" w:themeColor="text1"/>
          <w:sz w:val="26"/>
        </w:rPr>
        <w:t>O PRIHVAĆANJU PRIJEDLOGA OKVIRNOG SPORAZUMA O JAVNOJ NABAVI ROBE</w:t>
      </w: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EA357B" w:rsidRPr="00553398" w:rsidRDefault="00EA357B" w:rsidP="00553398">
      <w:pPr>
        <w:pStyle w:val="Tijeloteksta"/>
        <w:spacing w:before="210"/>
        <w:jc w:val="both"/>
        <w:rPr>
          <w:rFonts w:ascii="Times New Roman" w:hAnsi="Times New Roman"/>
          <w:color w:val="000000" w:themeColor="text1"/>
        </w:rPr>
      </w:pPr>
      <w:r w:rsidRPr="00553398">
        <w:rPr>
          <w:rFonts w:ascii="Times New Roman" w:hAnsi="Times New Roman"/>
          <w:color w:val="000000" w:themeColor="text1"/>
        </w:rPr>
        <w:t xml:space="preserve">kojom </w:t>
      </w:r>
      <w:r w:rsidR="00553398">
        <w:rPr>
          <w:rFonts w:ascii="Times New Roman" w:hAnsi="Times New Roman"/>
          <w:color w:val="000000" w:themeColor="text1"/>
        </w:rPr>
        <w:t xml:space="preserve">kao </w:t>
      </w:r>
      <w:r w:rsidRPr="00553398">
        <w:rPr>
          <w:rFonts w:ascii="Times New Roman" w:hAnsi="Times New Roman"/>
          <w:color w:val="000000" w:themeColor="text1"/>
        </w:rPr>
        <w:t>ponuditelj izjavljuje da je upoznat sa svim odredbama prijedloga okvirnog sporazuma o javnoj nabavi robe, predmet kojeg je reguliranje međusobnih odnosa ugovornih stranaka u vezi sa predmetom nabave,</w:t>
      </w:r>
    </w:p>
    <w:p w:rsidR="00EA357B" w:rsidRPr="00553398" w:rsidRDefault="00EA357B" w:rsidP="00553398">
      <w:pPr>
        <w:pStyle w:val="Tijeloteksta"/>
        <w:spacing w:before="10"/>
        <w:jc w:val="both"/>
        <w:rPr>
          <w:rFonts w:ascii="Times New Roman" w:hAnsi="Times New Roman"/>
          <w:color w:val="000000" w:themeColor="text1"/>
          <w:sz w:val="21"/>
        </w:rPr>
      </w:pPr>
    </w:p>
    <w:p w:rsidR="00EA357B" w:rsidRPr="00553398" w:rsidRDefault="00EA357B" w:rsidP="00553398">
      <w:pPr>
        <w:pStyle w:val="Tijeloteksta"/>
        <w:ind w:left="218" w:hanging="218"/>
        <w:jc w:val="both"/>
        <w:rPr>
          <w:rFonts w:ascii="Times New Roman" w:hAnsi="Times New Roman"/>
          <w:color w:val="000000" w:themeColor="text1"/>
        </w:rPr>
      </w:pPr>
      <w:r w:rsidRPr="00553398">
        <w:rPr>
          <w:rFonts w:ascii="Times New Roman" w:hAnsi="Times New Roman"/>
          <w:color w:val="000000" w:themeColor="text1"/>
        </w:rPr>
        <w:t>te da iste prihvaća u cijelosti, u slučaju da ponuda ovoga ponuditelja bude prihvaćena kao najpovoljnija.</w:t>
      </w: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EA357B" w:rsidP="00EA357B">
      <w:pPr>
        <w:pStyle w:val="Tijeloteksta"/>
        <w:jc w:val="both"/>
        <w:rPr>
          <w:rFonts w:ascii="Times New Roman" w:hAnsi="Times New Roman"/>
          <w:color w:val="000000" w:themeColor="text1"/>
          <w:sz w:val="26"/>
        </w:rPr>
      </w:pPr>
    </w:p>
    <w:p w:rsidR="00EA357B" w:rsidRPr="00553398" w:rsidRDefault="00EA357B" w:rsidP="00EA357B">
      <w:pPr>
        <w:pStyle w:val="Tijeloteksta"/>
        <w:spacing w:before="1"/>
        <w:jc w:val="both"/>
        <w:rPr>
          <w:rFonts w:ascii="Times New Roman" w:hAnsi="Times New Roman"/>
          <w:color w:val="000000" w:themeColor="text1"/>
          <w:sz w:val="34"/>
        </w:rPr>
      </w:pPr>
    </w:p>
    <w:p w:rsidR="00EA357B" w:rsidRPr="00553398" w:rsidRDefault="00EA357B" w:rsidP="00EA357B">
      <w:pPr>
        <w:pStyle w:val="Tijeloteksta"/>
        <w:tabs>
          <w:tab w:val="left" w:pos="2639"/>
          <w:tab w:val="left" w:pos="4411"/>
        </w:tabs>
        <w:spacing w:before="1"/>
        <w:ind w:left="218"/>
        <w:jc w:val="both"/>
        <w:rPr>
          <w:rFonts w:ascii="Times New Roman" w:hAnsi="Times New Roman"/>
          <w:color w:val="000000" w:themeColor="text1"/>
        </w:rPr>
      </w:pPr>
      <w:r w:rsidRPr="00553398">
        <w:rPr>
          <w:rFonts w:ascii="Times New Roman" w:hAnsi="Times New Roman"/>
          <w:color w:val="000000" w:themeColor="text1"/>
        </w:rPr>
        <w:t>U</w:t>
      </w:r>
      <w:r w:rsidRPr="00553398">
        <w:rPr>
          <w:rFonts w:ascii="Times New Roman" w:hAnsi="Times New Roman"/>
          <w:color w:val="000000" w:themeColor="text1"/>
          <w:u w:val="single"/>
        </w:rPr>
        <w:t xml:space="preserve"> </w:t>
      </w:r>
      <w:r w:rsidRPr="00553398">
        <w:rPr>
          <w:rFonts w:ascii="Times New Roman" w:hAnsi="Times New Roman"/>
          <w:color w:val="000000" w:themeColor="text1"/>
          <w:u w:val="single"/>
        </w:rPr>
        <w:tab/>
      </w:r>
      <w:r w:rsidRPr="00553398">
        <w:rPr>
          <w:rFonts w:ascii="Times New Roman" w:hAnsi="Times New Roman"/>
          <w:color w:val="000000" w:themeColor="text1"/>
        </w:rPr>
        <w:t>,</w:t>
      </w:r>
      <w:r w:rsidRPr="00553398">
        <w:rPr>
          <w:rFonts w:ascii="Times New Roman" w:hAnsi="Times New Roman"/>
          <w:color w:val="000000" w:themeColor="text1"/>
          <w:u w:val="single"/>
        </w:rPr>
        <w:t xml:space="preserve"> </w:t>
      </w:r>
      <w:r w:rsidRPr="00553398">
        <w:rPr>
          <w:rFonts w:ascii="Times New Roman" w:hAnsi="Times New Roman"/>
          <w:color w:val="000000" w:themeColor="text1"/>
          <w:u w:val="single"/>
        </w:rPr>
        <w:tab/>
      </w:r>
      <w:r w:rsidRPr="00553398">
        <w:rPr>
          <w:rFonts w:ascii="Times New Roman" w:hAnsi="Times New Roman"/>
          <w:color w:val="000000" w:themeColor="text1"/>
        </w:rPr>
        <w:t>godine</w:t>
      </w:r>
    </w:p>
    <w:p w:rsidR="00EA357B" w:rsidRPr="00553398" w:rsidRDefault="00EA357B" w:rsidP="00EA357B">
      <w:pPr>
        <w:pStyle w:val="Tijeloteksta"/>
        <w:spacing w:before="7"/>
        <w:jc w:val="both"/>
        <w:rPr>
          <w:rFonts w:ascii="Times New Roman" w:hAnsi="Times New Roman"/>
          <w:color w:val="000000" w:themeColor="text1"/>
          <w:sz w:val="32"/>
        </w:rPr>
      </w:pPr>
    </w:p>
    <w:p w:rsidR="00EA357B" w:rsidRPr="00553398" w:rsidRDefault="00553398" w:rsidP="00553398">
      <w:pPr>
        <w:pStyle w:val="Naslov1"/>
        <w:rPr>
          <w:rFonts w:cs="Times New Roman"/>
          <w:b w:val="0"/>
          <w:color w:val="000000" w:themeColor="text1"/>
          <w:sz w:val="20"/>
        </w:rPr>
      </w:pPr>
      <w:r w:rsidRPr="00553398">
        <w:rPr>
          <w:rFonts w:cs="Times New Roman"/>
          <w:color w:val="000000" w:themeColor="text1"/>
        </w:rPr>
        <w:tab/>
      </w:r>
      <w:r w:rsidRPr="00553398">
        <w:rPr>
          <w:rFonts w:cs="Times New Roman"/>
          <w:color w:val="000000" w:themeColor="text1"/>
        </w:rPr>
        <w:tab/>
      </w:r>
      <w:r w:rsidRPr="00553398">
        <w:rPr>
          <w:rFonts w:cs="Times New Roman"/>
          <w:color w:val="000000" w:themeColor="text1"/>
        </w:rPr>
        <w:tab/>
      </w:r>
      <w:r w:rsidRPr="00553398">
        <w:rPr>
          <w:rFonts w:cs="Times New Roman"/>
          <w:color w:val="000000" w:themeColor="text1"/>
        </w:rPr>
        <w:tab/>
      </w:r>
      <w:r w:rsidRPr="00553398">
        <w:rPr>
          <w:rFonts w:cs="Times New Roman"/>
          <w:color w:val="000000" w:themeColor="text1"/>
        </w:rPr>
        <w:tab/>
      </w:r>
      <w:r w:rsidRPr="00553398">
        <w:rPr>
          <w:rFonts w:cs="Times New Roman"/>
          <w:color w:val="000000" w:themeColor="text1"/>
        </w:rPr>
        <w:tab/>
      </w:r>
      <w:r w:rsidRPr="00553398">
        <w:rPr>
          <w:rFonts w:cs="Times New Roman"/>
          <w:color w:val="000000" w:themeColor="text1"/>
        </w:rPr>
        <w:tab/>
      </w:r>
      <w:r w:rsidRPr="00553398">
        <w:rPr>
          <w:rFonts w:cs="Times New Roman"/>
          <w:color w:val="000000" w:themeColor="text1"/>
        </w:rPr>
        <w:tab/>
      </w:r>
      <w:r w:rsidR="00EA357B" w:rsidRPr="00553398">
        <w:rPr>
          <w:rFonts w:cs="Times New Roman"/>
          <w:color w:val="000000" w:themeColor="text1"/>
        </w:rPr>
        <w:t>Ponuditelj:</w:t>
      </w:r>
    </w:p>
    <w:p w:rsidR="00553398" w:rsidRPr="00553398" w:rsidRDefault="00EA357B" w:rsidP="00EA357B">
      <w:pPr>
        <w:pStyle w:val="Tijeloteksta"/>
        <w:tabs>
          <w:tab w:val="left" w:pos="5707"/>
          <w:tab w:val="left" w:pos="9187"/>
        </w:tabs>
        <w:spacing w:line="360" w:lineRule="auto"/>
        <w:ind w:left="7120" w:right="793" w:hanging="4068"/>
        <w:jc w:val="both"/>
        <w:rPr>
          <w:rFonts w:ascii="Times New Roman" w:hAnsi="Times New Roman"/>
          <w:color w:val="000000" w:themeColor="text1"/>
        </w:rPr>
      </w:pPr>
      <w:r w:rsidRPr="00553398">
        <w:rPr>
          <w:rFonts w:ascii="Times New Roman" w:hAnsi="Times New Roman"/>
          <w:color w:val="000000" w:themeColor="text1"/>
        </w:rPr>
        <w:t>M.P.</w:t>
      </w:r>
      <w:r w:rsidRPr="00553398">
        <w:rPr>
          <w:rFonts w:ascii="Times New Roman" w:hAnsi="Times New Roman"/>
          <w:color w:val="000000" w:themeColor="text1"/>
        </w:rPr>
        <w:tab/>
      </w:r>
      <w:r w:rsidRPr="00553398">
        <w:rPr>
          <w:rFonts w:ascii="Times New Roman" w:hAnsi="Times New Roman"/>
          <w:color w:val="000000" w:themeColor="text1"/>
          <w:u w:val="single"/>
        </w:rPr>
        <w:tab/>
      </w:r>
      <w:r w:rsidR="00553398" w:rsidRPr="00553398">
        <w:rPr>
          <w:rFonts w:ascii="Times New Roman" w:hAnsi="Times New Roman"/>
          <w:color w:val="000000" w:themeColor="text1"/>
          <w:u w:val="single"/>
        </w:rPr>
        <w:t>_______</w:t>
      </w:r>
      <w:r w:rsidRPr="00553398">
        <w:rPr>
          <w:rFonts w:ascii="Times New Roman" w:hAnsi="Times New Roman"/>
          <w:color w:val="000000" w:themeColor="text1"/>
        </w:rPr>
        <w:t xml:space="preserve"> </w:t>
      </w:r>
    </w:p>
    <w:p w:rsidR="00EA357B" w:rsidRPr="00553398" w:rsidRDefault="00553398" w:rsidP="00EA357B">
      <w:pPr>
        <w:pStyle w:val="Tijeloteksta"/>
        <w:tabs>
          <w:tab w:val="left" w:pos="5707"/>
          <w:tab w:val="left" w:pos="9187"/>
        </w:tabs>
        <w:spacing w:line="360" w:lineRule="auto"/>
        <w:ind w:left="7120" w:right="793" w:hanging="4068"/>
        <w:jc w:val="both"/>
        <w:rPr>
          <w:rFonts w:ascii="Times New Roman" w:hAnsi="Times New Roman"/>
          <w:color w:val="000000" w:themeColor="text1"/>
        </w:rPr>
      </w:pPr>
      <w:r w:rsidRPr="00553398">
        <w:rPr>
          <w:rFonts w:ascii="Times New Roman" w:hAnsi="Times New Roman"/>
          <w:color w:val="000000" w:themeColor="text1"/>
        </w:rPr>
        <w:tab/>
      </w:r>
      <w:r w:rsidR="00EA357B" w:rsidRPr="00553398">
        <w:rPr>
          <w:rFonts w:ascii="Times New Roman" w:hAnsi="Times New Roman"/>
          <w:color w:val="000000" w:themeColor="text1"/>
        </w:rPr>
        <w:t>(ime, prezime i</w:t>
      </w:r>
      <w:r w:rsidR="00EA357B" w:rsidRPr="00553398">
        <w:rPr>
          <w:rFonts w:ascii="Times New Roman" w:hAnsi="Times New Roman"/>
          <w:color w:val="000000" w:themeColor="text1"/>
          <w:spacing w:val="-10"/>
        </w:rPr>
        <w:t xml:space="preserve"> </w:t>
      </w:r>
      <w:r w:rsidR="00EA357B" w:rsidRPr="00553398">
        <w:rPr>
          <w:rFonts w:ascii="Times New Roman" w:hAnsi="Times New Roman"/>
          <w:color w:val="000000" w:themeColor="text1"/>
        </w:rPr>
        <w:t>potpis)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B"/>
    <w:rsid w:val="00363CAD"/>
    <w:rsid w:val="003A31BD"/>
    <w:rsid w:val="00553398"/>
    <w:rsid w:val="00873B92"/>
    <w:rsid w:val="00A46BD8"/>
    <w:rsid w:val="00AD312C"/>
    <w:rsid w:val="00B70D6A"/>
    <w:rsid w:val="00C055E8"/>
    <w:rsid w:val="00EA357B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67CE-1C27-4168-B4D6-92CFE5E5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357B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hr" w:eastAsia="hr"/>
    </w:rPr>
  </w:style>
  <w:style w:type="paragraph" w:styleId="Naslov1">
    <w:name w:val="heading 1"/>
    <w:basedOn w:val="Normal"/>
    <w:next w:val="Normal"/>
    <w:link w:val="Naslov1Char"/>
    <w:autoRedefine/>
    <w:uiPriority w:val="1"/>
    <w:qFormat/>
    <w:rsid w:val="00553398"/>
    <w:pPr>
      <w:keepNext/>
      <w:keepLines/>
      <w:widowControl/>
      <w:autoSpaceDE/>
      <w:autoSpaceDN/>
      <w:spacing w:before="79"/>
      <w:ind w:right="220"/>
      <w:jc w:val="both"/>
      <w:outlineLvl w:val="0"/>
    </w:pPr>
    <w:rPr>
      <w:rFonts w:ascii="Times New Roman" w:eastAsia="Calibri" w:hAnsi="Times New Roman" w:cstheme="minorBidi"/>
      <w:b/>
      <w:bCs/>
      <w:color w:val="365F91"/>
      <w:sz w:val="24"/>
      <w:szCs w:val="28"/>
      <w:lang w:val="hr-HR" w:eastAsia="en-US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F80D9F"/>
    <w:pPr>
      <w:widowControl/>
      <w:overflowPunct w:val="0"/>
      <w:adjustRightInd w:val="0"/>
      <w:jc w:val="both"/>
      <w:textAlignment w:val="baseline"/>
      <w:outlineLvl w:val="1"/>
    </w:pPr>
    <w:rPr>
      <w:rFonts w:ascii="Times New Roman" w:eastAsia="Times New Roman" w:hAnsi="Times New Roman"/>
      <w:b/>
      <w:bCs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F80D9F"/>
    <w:pPr>
      <w:keepNext/>
      <w:widowControl/>
      <w:autoSpaceDE/>
      <w:autoSpaceDN/>
      <w:spacing w:before="240" w:after="60"/>
      <w:outlineLvl w:val="2"/>
    </w:pPr>
    <w:rPr>
      <w:rFonts w:ascii="Times New Roman" w:eastAsia="Calibri" w:hAnsi="Times New Roman" w:cs="Arial"/>
      <w:b/>
      <w:bCs/>
      <w:szCs w:val="26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80D9F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Naslov1Char">
    <w:name w:val="Naslov 1 Char"/>
    <w:link w:val="Naslov1"/>
    <w:uiPriority w:val="1"/>
    <w:rsid w:val="00553398"/>
    <w:rPr>
      <w:rFonts w:ascii="Times New Roman" w:hAnsi="Times New Roman"/>
      <w:b/>
      <w:bCs/>
      <w:color w:val="365F91"/>
      <w:sz w:val="24"/>
      <w:szCs w:val="28"/>
    </w:rPr>
  </w:style>
  <w:style w:type="character" w:customStyle="1" w:styleId="Naslov3Char">
    <w:name w:val="Naslov 3 Char"/>
    <w:basedOn w:val="Zadanifontodlomka"/>
    <w:link w:val="Naslov3"/>
    <w:rsid w:val="00F80D9F"/>
    <w:rPr>
      <w:rFonts w:ascii="Times New Roman" w:hAnsi="Times New Roman" w:cs="Arial"/>
      <w:b/>
      <w:bCs/>
      <w:szCs w:val="26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widowControl/>
      <w:numPr>
        <w:ilvl w:val="1"/>
      </w:numPr>
      <w:autoSpaceDE/>
      <w:autoSpaceDN/>
      <w:spacing w:after="240"/>
    </w:pPr>
    <w:rPr>
      <w:rFonts w:ascii="Times New Roman" w:eastAsia="SimSun" w:hAnsi="Times New Roman"/>
      <w:b/>
      <w:color w:val="404040"/>
      <w:szCs w:val="30"/>
      <w:lang w:val="hr-HR"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link w:val="ListParagraphChar"/>
    <w:autoRedefine/>
    <w:qFormat/>
    <w:rsid w:val="00F80D9F"/>
    <w:pPr>
      <w:widowControl/>
      <w:autoSpaceDE/>
      <w:autoSpaceDN/>
    </w:pPr>
    <w:rPr>
      <w:rFonts w:ascii="Times New Roman" w:eastAsia="Calibri" w:hAnsi="Times New Roman" w:cstheme="minorBidi"/>
      <w:b/>
      <w:szCs w:val="24"/>
      <w:lang w:val="hr-HR" w:eastAsia="en-US"/>
    </w:rPr>
  </w:style>
  <w:style w:type="character" w:customStyle="1" w:styleId="ListParagraphChar">
    <w:name w:val="List Paragraph Char"/>
    <w:aliases w:val="Heading 12 Char,heading 1 Char,naslov 1 Char,Naslov 12 Char,Graf Char,Odlomak popisa Char,TG lista Char,Paragraph Char,List Paragraph Red Char,lp1 Char,Paragraphe de liste PBLH Char,Graph &amp; Table tite Char,Normal bullet 2 Char,2 Char"/>
    <w:link w:val="Odlomakpopisa1"/>
    <w:qFormat/>
    <w:locked/>
    <w:rsid w:val="00F80D9F"/>
    <w:rPr>
      <w:rFonts w:ascii="Times New Roman" w:hAnsi="Times New Roman"/>
      <w:b/>
      <w:szCs w:val="24"/>
    </w:rPr>
  </w:style>
  <w:style w:type="paragraph" w:styleId="Bezproreda">
    <w:name w:val="No Spacing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EA357B"/>
  </w:style>
  <w:style w:type="character" w:customStyle="1" w:styleId="TijelotekstaChar">
    <w:name w:val="Tijelo teksta Char"/>
    <w:basedOn w:val="Zadanifontodlomka"/>
    <w:link w:val="Tijeloteksta"/>
    <w:uiPriority w:val="1"/>
    <w:rsid w:val="00EA357B"/>
    <w:rPr>
      <w:rFonts w:ascii="Arial" w:eastAsia="Arial" w:hAnsi="Arial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dcterms:created xsi:type="dcterms:W3CDTF">2018-08-09T12:32:00Z</dcterms:created>
  <dcterms:modified xsi:type="dcterms:W3CDTF">2018-08-10T13:32:00Z</dcterms:modified>
</cp:coreProperties>
</file>